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42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6947"/>
        <w:gridCol w:w="3259"/>
      </w:tblGrid>
      <w:tr w:rsidR="005B4CA7" w:rsidRPr="00C8768C" w:rsidTr="00E108AA">
        <w:tc>
          <w:tcPr>
            <w:tcW w:w="106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B4CA7" w:rsidRPr="005B4CA7" w:rsidRDefault="005B4CA7" w:rsidP="005B4CA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5B4CA7">
              <w:rPr>
                <w:rFonts w:ascii="Montserrat" w:eastAsia="Times New Roman" w:hAnsi="Montserrat" w:cs="Times New Roman"/>
                <w:b/>
                <w:bCs/>
                <w:color w:val="000000"/>
                <w:sz w:val="30"/>
                <w:szCs w:val="30"/>
                <w:lang w:eastAsia="ru-RU"/>
              </w:rPr>
              <w:t>Телефоны:</w:t>
            </w:r>
          </w:p>
        </w:tc>
      </w:tr>
      <w:tr w:rsidR="005B4CA7" w:rsidRPr="00C8768C" w:rsidTr="005B4CA7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B4CA7" w:rsidRPr="005B4CA7" w:rsidRDefault="005B4CA7" w:rsidP="005B4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5B4CA7" w:rsidRPr="005B4CA7" w:rsidRDefault="005B4CA7" w:rsidP="005B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Вызов экстренных оперативных служб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B4CA7" w:rsidRPr="005B4CA7" w:rsidRDefault="005B4CA7" w:rsidP="005B4CA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Montserrat" w:eastAsia="Times New Roman" w:hAnsi="Montserrat" w:cs="Times New Roman"/>
                <w:b/>
                <w:bCs/>
                <w:color w:val="000000"/>
                <w:sz w:val="32"/>
                <w:szCs w:val="32"/>
                <w:lang w:eastAsia="ru-RU"/>
              </w:rPr>
              <w:t>112</w:t>
            </w:r>
          </w:p>
        </w:tc>
      </w:tr>
      <w:tr w:rsidR="005B4CA7" w:rsidRPr="00C8768C" w:rsidTr="005B4CA7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B4CA7" w:rsidRPr="005B4CA7" w:rsidRDefault="005B4CA7" w:rsidP="005B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5B4CA7" w:rsidRPr="005B4CA7" w:rsidRDefault="005B4CA7" w:rsidP="005B4CA7">
            <w:pPr>
              <w:spacing w:after="0" w:line="240" w:lineRule="auto"/>
              <w:ind w:left="128" w:right="126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Уполномоченный при президенте Российской</w:t>
            </w:r>
            <w:bookmarkStart w:id="0" w:name="_GoBack"/>
            <w:bookmarkEnd w:id="0"/>
            <w:r w:rsidRPr="005B4CA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Федерации по правам ребёнка Мария Львова - Белова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B4CA7" w:rsidRPr="005B4CA7" w:rsidRDefault="005B4CA7" w:rsidP="005B4CA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  <w:t>8 (499) 251-41-40</w:t>
            </w:r>
          </w:p>
        </w:tc>
      </w:tr>
      <w:tr w:rsidR="005B4CA7" w:rsidRPr="00C8768C" w:rsidTr="005B4CA7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B4CA7" w:rsidRPr="005B4CA7" w:rsidRDefault="005B4CA7" w:rsidP="005B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5B4CA7" w:rsidRPr="005B4CA7" w:rsidRDefault="005B4CA7" w:rsidP="005B4CA7">
            <w:pPr>
              <w:spacing w:after="0" w:line="240" w:lineRule="auto"/>
              <w:ind w:left="128" w:right="126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Уполномоченный по правам ребёнка в Мурманской области</w:t>
            </w:r>
          </w:p>
          <w:p w:rsidR="005B4CA7" w:rsidRPr="005B4CA7" w:rsidRDefault="005B4CA7" w:rsidP="005B4CA7">
            <w:pPr>
              <w:spacing w:after="0" w:line="240" w:lineRule="auto"/>
              <w:ind w:left="128" w:right="126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Андреева Алевтина Васильевна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B4CA7" w:rsidRPr="005B4CA7" w:rsidRDefault="005B4CA7" w:rsidP="005B4CA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  <w:t>8 921-510-17-25</w:t>
            </w:r>
          </w:p>
          <w:p w:rsidR="005B4CA7" w:rsidRPr="005B4CA7" w:rsidRDefault="005B4CA7" w:rsidP="005B4CA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  <w:t>8 (8152) 48-65-96 - приёмная</w:t>
            </w:r>
          </w:p>
        </w:tc>
      </w:tr>
      <w:tr w:rsidR="005B4CA7" w:rsidRPr="00C8768C" w:rsidTr="005B4CA7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B4CA7" w:rsidRPr="005B4CA7" w:rsidRDefault="005B4CA7" w:rsidP="005B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5B4CA7" w:rsidRPr="005B4CA7" w:rsidRDefault="005B4CA7" w:rsidP="005B4CA7">
            <w:pPr>
              <w:spacing w:after="0" w:line="240" w:lineRule="auto"/>
              <w:ind w:left="128" w:right="126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Прокуратура города Кандалакши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B4CA7" w:rsidRPr="005B4CA7" w:rsidRDefault="005B4CA7" w:rsidP="005B4CA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  <w:t>8 (81533) 9-62-15</w:t>
            </w:r>
          </w:p>
        </w:tc>
      </w:tr>
      <w:tr w:rsidR="005B4CA7" w:rsidRPr="00C8768C" w:rsidTr="005B4CA7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B4CA7" w:rsidRPr="005B4CA7" w:rsidRDefault="005B4CA7" w:rsidP="005B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5B4CA7" w:rsidRPr="005B4CA7" w:rsidRDefault="005B4CA7" w:rsidP="005B4CA7">
            <w:pPr>
              <w:spacing w:after="0" w:line="240" w:lineRule="auto"/>
              <w:ind w:left="128" w:right="126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Комиссия по делам несовершеннолетних и защите их прав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B4CA7" w:rsidRPr="005B4CA7" w:rsidRDefault="005B4CA7" w:rsidP="005B4CA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  <w:t>8 (81533) 9-35-89</w:t>
            </w:r>
          </w:p>
        </w:tc>
      </w:tr>
      <w:tr w:rsidR="005B4CA7" w:rsidRPr="00C8768C" w:rsidTr="005B4CA7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B4CA7" w:rsidRPr="005B4CA7" w:rsidRDefault="005B4CA7" w:rsidP="005B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5B4CA7" w:rsidRPr="005B4CA7" w:rsidRDefault="005B4CA7" w:rsidP="005B4CA7">
            <w:pPr>
              <w:spacing w:after="0" w:line="240" w:lineRule="auto"/>
              <w:ind w:left="128" w:right="126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Управление образования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B4CA7" w:rsidRPr="005B4CA7" w:rsidRDefault="005B4CA7" w:rsidP="005B4CA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  <w:t>8 (81533) 9-25-46</w:t>
            </w:r>
          </w:p>
          <w:p w:rsidR="005B4CA7" w:rsidRPr="005B4CA7" w:rsidRDefault="005B4CA7" w:rsidP="005B4CA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  <w:t>8 (81533) 9-21-91</w:t>
            </w:r>
          </w:p>
        </w:tc>
      </w:tr>
      <w:tr w:rsidR="005B4CA7" w:rsidRPr="00C8768C" w:rsidTr="005B4CA7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B4CA7" w:rsidRPr="005B4CA7" w:rsidRDefault="005B4CA7" w:rsidP="005B4C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B4C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6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5B4CA7" w:rsidRPr="005B4CA7" w:rsidRDefault="005B4CA7" w:rsidP="005B4CA7">
            <w:pPr>
              <w:spacing w:after="0" w:line="240" w:lineRule="auto"/>
              <w:ind w:left="128" w:right="126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Отдел опеки и попечительства в отношении несовершеннолетних Управления образования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B4CA7" w:rsidRPr="005B4CA7" w:rsidRDefault="005B4CA7" w:rsidP="005B4CA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  <w:t>8 (815 33) 9-24-00</w:t>
            </w:r>
          </w:p>
        </w:tc>
      </w:tr>
      <w:tr w:rsidR="005B4CA7" w:rsidRPr="00C8768C" w:rsidTr="005B4CA7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B4CA7" w:rsidRPr="005B4CA7" w:rsidRDefault="005B4CA7" w:rsidP="005B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5B4CA7" w:rsidRPr="005B4CA7" w:rsidRDefault="005B4CA7" w:rsidP="005B4CA7">
            <w:pPr>
              <w:spacing w:after="0" w:line="240" w:lineRule="auto"/>
              <w:ind w:left="128" w:right="126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Кандалакшский комплексный центр социального обслуживания населения (ККЦСОН)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B4CA7" w:rsidRPr="005B4CA7" w:rsidRDefault="005B4CA7" w:rsidP="005B4CA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  <w:t>8 (81533) 7-26-17</w:t>
            </w:r>
          </w:p>
        </w:tc>
      </w:tr>
      <w:tr w:rsidR="005B4CA7" w:rsidRPr="00C8768C" w:rsidTr="005B4CA7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B4CA7" w:rsidRPr="005B4CA7" w:rsidRDefault="005B4CA7" w:rsidP="005B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5B4CA7" w:rsidRPr="005B4CA7" w:rsidRDefault="005B4CA7" w:rsidP="005B4CA7">
            <w:pPr>
              <w:spacing w:after="0" w:line="240" w:lineRule="auto"/>
              <w:ind w:left="128" w:right="126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Отделение для несовершеннолетних, нуждающихся в социальной реабилитации ККЦСОН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B4CA7" w:rsidRPr="005B4CA7" w:rsidRDefault="005B4CA7" w:rsidP="005B4CA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  <w:t>8 967-345-09-41</w:t>
            </w:r>
          </w:p>
        </w:tc>
      </w:tr>
      <w:tr w:rsidR="005B4CA7" w:rsidRPr="00C8768C" w:rsidTr="005B4CA7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B4CA7" w:rsidRPr="005B4CA7" w:rsidRDefault="005B4CA7" w:rsidP="005B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5B4CA7" w:rsidRPr="005B4CA7" w:rsidRDefault="005B4CA7" w:rsidP="005B4CA7">
            <w:pPr>
              <w:spacing w:after="0" w:line="240" w:lineRule="auto"/>
              <w:ind w:left="128" w:right="126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Управление по культуре, спорту и молодёжной политике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B4CA7" w:rsidRPr="005B4CA7" w:rsidRDefault="005B4CA7" w:rsidP="005B4CA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  <w:t>8 (81533) 9-67-85</w:t>
            </w:r>
          </w:p>
        </w:tc>
      </w:tr>
      <w:tr w:rsidR="005B4CA7" w:rsidRPr="00C8768C" w:rsidTr="005B4CA7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B4CA7" w:rsidRPr="005B4CA7" w:rsidRDefault="005B4CA7" w:rsidP="005B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5B4CA7" w:rsidRPr="005B4CA7" w:rsidRDefault="005B4CA7" w:rsidP="005B4CA7">
            <w:pPr>
              <w:spacing w:after="0" w:line="240" w:lineRule="auto"/>
              <w:ind w:left="128" w:right="126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Центр содействия социальному развитию молодёжи «Гармония»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B4CA7" w:rsidRPr="005B4CA7" w:rsidRDefault="005B4CA7" w:rsidP="005B4CA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  <w:t>8 (81533) 9-31-82</w:t>
            </w:r>
          </w:p>
        </w:tc>
      </w:tr>
      <w:tr w:rsidR="005B4CA7" w:rsidRPr="00C8768C" w:rsidTr="005B4CA7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B4CA7" w:rsidRPr="005B4CA7" w:rsidRDefault="005B4CA7" w:rsidP="005B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5B4CA7" w:rsidRPr="005B4CA7" w:rsidRDefault="005B4CA7" w:rsidP="005B4CA7">
            <w:pPr>
              <w:spacing w:after="0" w:line="240" w:lineRule="auto"/>
              <w:ind w:left="128" w:right="126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Психологическая служба «Доверие»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B4CA7" w:rsidRPr="005B4CA7" w:rsidRDefault="005B4CA7" w:rsidP="005B4CA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  <w:t>8 (815 33) 3-36-87</w:t>
            </w:r>
          </w:p>
        </w:tc>
      </w:tr>
      <w:tr w:rsidR="005B4CA7" w:rsidRPr="00C8768C" w:rsidTr="005B4CA7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B4CA7" w:rsidRPr="005B4CA7" w:rsidRDefault="005B4CA7" w:rsidP="005B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5B4CA7" w:rsidRPr="005B4CA7" w:rsidRDefault="005B4CA7" w:rsidP="005B4CA7">
            <w:pPr>
              <w:spacing w:after="0" w:line="240" w:lineRule="auto"/>
              <w:ind w:left="128" w:right="126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Детское поликлиническое отделение Кандалакшской ЦРБ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B4CA7" w:rsidRPr="005B4CA7" w:rsidRDefault="005B4CA7" w:rsidP="005B4CA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  <w:t>8 (81533) 3-14-09</w:t>
            </w:r>
          </w:p>
        </w:tc>
      </w:tr>
      <w:tr w:rsidR="005B4CA7" w:rsidRPr="00C8768C" w:rsidTr="005B4CA7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B4CA7" w:rsidRPr="005B4CA7" w:rsidRDefault="005B4CA7" w:rsidP="005B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5B4CA7" w:rsidRPr="005B4CA7" w:rsidRDefault="005B4CA7" w:rsidP="005B4CA7">
            <w:pPr>
              <w:spacing w:after="0" w:line="240" w:lineRule="auto"/>
              <w:ind w:left="128" w:right="126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Кандалакшский кадровый центр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B4CA7" w:rsidRPr="005B4CA7" w:rsidRDefault="005B4CA7" w:rsidP="005B4CA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  <w:t>8 (81533) 3-16-04</w:t>
            </w:r>
          </w:p>
        </w:tc>
      </w:tr>
      <w:tr w:rsidR="005B4CA7" w:rsidRPr="00C8768C" w:rsidTr="005B4CA7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B4CA7" w:rsidRPr="005B4CA7" w:rsidRDefault="005B4CA7" w:rsidP="005B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5B4CA7" w:rsidRPr="005B4CA7" w:rsidRDefault="005B4CA7" w:rsidP="005B4CA7">
            <w:pPr>
              <w:spacing w:after="0" w:line="240" w:lineRule="auto"/>
              <w:ind w:left="128" w:right="126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Кандалакшский филиал уголовно – исполнительной инспекции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B4CA7" w:rsidRPr="005B4CA7" w:rsidRDefault="005B4CA7" w:rsidP="005B4CA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  <w:t>8 (81533) 3-19-65</w:t>
            </w:r>
          </w:p>
        </w:tc>
      </w:tr>
      <w:tr w:rsidR="005B4CA7" w:rsidRPr="00C8768C" w:rsidTr="005B4CA7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B4CA7" w:rsidRPr="005B4CA7" w:rsidRDefault="005B4CA7" w:rsidP="005B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5B4CA7" w:rsidRPr="005B4CA7" w:rsidRDefault="005B4CA7" w:rsidP="005B4CA7">
            <w:pPr>
              <w:spacing w:after="0" w:line="240" w:lineRule="auto"/>
              <w:ind w:left="128" w:right="126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Детская деревня – SOS Кандалакша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B4CA7" w:rsidRPr="005B4CA7" w:rsidRDefault="005B4CA7" w:rsidP="005B4CA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  <w:t>8 921-164-87-93</w:t>
            </w:r>
          </w:p>
        </w:tc>
      </w:tr>
      <w:tr w:rsidR="005B4CA7" w:rsidRPr="00C8768C" w:rsidTr="005B4CA7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B4CA7" w:rsidRPr="005B4CA7" w:rsidRDefault="005B4CA7" w:rsidP="005B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5B4CA7" w:rsidRPr="005B4CA7" w:rsidRDefault="005B4CA7" w:rsidP="005B4CA7">
            <w:pPr>
              <w:spacing w:after="0" w:line="240" w:lineRule="auto"/>
              <w:ind w:left="128" w:right="126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Служба сопровождения замещающих семей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B4CA7" w:rsidRPr="005B4CA7" w:rsidRDefault="005B4CA7" w:rsidP="005B4CA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B4CA7">
              <w:rPr>
                <w:rFonts w:ascii="Montserrat" w:eastAsia="Times New Roman" w:hAnsi="Montserrat" w:cs="Times New Roman"/>
                <w:b/>
                <w:color w:val="000000"/>
                <w:sz w:val="32"/>
                <w:szCs w:val="32"/>
                <w:lang w:eastAsia="ru-RU"/>
              </w:rPr>
              <w:t>8 911-348-32-98</w:t>
            </w:r>
          </w:p>
        </w:tc>
      </w:tr>
    </w:tbl>
    <w:p w:rsidR="00F618FE" w:rsidRDefault="00F618FE" w:rsidP="00F618FE">
      <w:pPr>
        <w:widowControl w:val="0"/>
        <w:rPr>
          <w:rFonts w:ascii="Times New Roman" w:hAnsi="Times New Roman"/>
          <w:sz w:val="20"/>
          <w:szCs w:val="20"/>
        </w:rPr>
      </w:pPr>
      <w:r>
        <w:t> </w:t>
      </w:r>
    </w:p>
    <w:p w:rsidR="00F618FE" w:rsidRDefault="00F618FE"/>
    <w:sectPr w:rsidR="00F618FE" w:rsidSect="00F618FE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68C"/>
    <w:rsid w:val="005B4CA7"/>
    <w:rsid w:val="006B2D1A"/>
    <w:rsid w:val="008A23C5"/>
    <w:rsid w:val="00C8768C"/>
    <w:rsid w:val="00F6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867C1"/>
  <w15:chartTrackingRefBased/>
  <w15:docId w15:val="{891A49A7-294D-4BE0-B3FD-25E9A08C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68C"/>
    <w:rPr>
      <w:b/>
      <w:bCs/>
    </w:rPr>
  </w:style>
  <w:style w:type="paragraph" w:styleId="HTML">
    <w:name w:val="HTML Preformatted"/>
    <w:link w:val="HTML0"/>
    <w:uiPriority w:val="99"/>
    <w:semiHidden/>
    <w:unhideWhenUsed/>
    <w:rsid w:val="00F61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8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  <w:lang w:eastAsia="ru-RU"/>
      <w14:ligatures w14:val="standard"/>
      <w14:cntxtAlts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18FE"/>
    <w:rPr>
      <w:rFonts w:ascii="Courier New" w:eastAsia="Times New Roman" w:hAnsi="Courier New" w:cs="Courier New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a5">
    <w:name w:val="Balloon Text"/>
    <w:basedOn w:val="a"/>
    <w:link w:val="a6"/>
    <w:uiPriority w:val="99"/>
    <w:semiHidden/>
    <w:unhideWhenUsed/>
    <w:rsid w:val="00F61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8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5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 И. Сатановская</dc:creator>
  <cp:keywords/>
  <dc:description/>
  <cp:lastModifiedBy>Secretar</cp:lastModifiedBy>
  <cp:revision>6</cp:revision>
  <cp:lastPrinted>2026-03-03T06:32:00Z</cp:lastPrinted>
  <dcterms:created xsi:type="dcterms:W3CDTF">2026-03-02T09:05:00Z</dcterms:created>
  <dcterms:modified xsi:type="dcterms:W3CDTF">2026-03-03T06:37:00Z</dcterms:modified>
</cp:coreProperties>
</file>